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5EC" w:rsidRPr="00223935" w:rsidRDefault="003F05EC" w:rsidP="003F05EC">
      <w:pPr>
        <w:pStyle w:val="a5"/>
        <w:ind w:left="-567" w:right="-284" w:firstLine="567"/>
        <w:rPr>
          <w:sz w:val="36"/>
          <w:szCs w:val="36"/>
        </w:rPr>
      </w:pPr>
      <w:r w:rsidRPr="00223935">
        <w:rPr>
          <w:sz w:val="36"/>
          <w:szCs w:val="36"/>
        </w:rPr>
        <w:t xml:space="preserve">ЧТО НЕОБХОДИМО ЗНАТЬ </w:t>
      </w:r>
      <w:r w:rsidR="00697CC9" w:rsidRPr="00223935">
        <w:rPr>
          <w:sz w:val="36"/>
          <w:szCs w:val="36"/>
        </w:rPr>
        <w:t xml:space="preserve">ПРИ </w:t>
      </w:r>
      <w:r w:rsidR="00E02F63" w:rsidRPr="00E02F63">
        <w:rPr>
          <w:sz w:val="36"/>
          <w:szCs w:val="36"/>
        </w:rPr>
        <w:t>ВОЗНИКНОВЕНИИ ЧРЕЗВЫЧАЙНОЙ СИТУАЦИИ</w:t>
      </w:r>
    </w:p>
    <w:p w:rsidR="000D51F8" w:rsidRPr="00A030AD" w:rsidRDefault="0087470A" w:rsidP="00274C03">
      <w:pPr>
        <w:pStyle w:val="a3"/>
        <w:shd w:val="clear" w:color="auto" w:fill="FFFFFF"/>
        <w:spacing w:before="0" w:beforeAutospacing="0" w:after="0" w:afterAutospacing="0"/>
        <w:ind w:left="284" w:right="-284"/>
        <w:jc w:val="center"/>
        <w:textAlignment w:val="baseline"/>
        <w:rPr>
          <w:sz w:val="36"/>
          <w:szCs w:val="36"/>
        </w:rPr>
      </w:pPr>
      <w:r w:rsidRPr="00A030AD">
        <w:rPr>
          <w:noProof/>
          <w:sz w:val="36"/>
          <w:szCs w:val="36"/>
        </w:rPr>
        <w:drawing>
          <wp:inline distT="0" distB="0" distL="0" distR="0" wp14:anchorId="662A2066" wp14:editId="7929D0E7">
            <wp:extent cx="3950207" cy="217478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эвак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8579" cy="221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05EC" w:rsidRPr="00A030AD" w:rsidRDefault="00E02F63" w:rsidP="00477955">
      <w:pPr>
        <w:pStyle w:val="a3"/>
        <w:shd w:val="clear" w:color="auto" w:fill="FFFFFF"/>
        <w:spacing w:before="0" w:beforeAutospacing="0" w:after="0" w:afterAutospacing="0"/>
        <w:ind w:left="-142" w:right="-24" w:firstLine="567"/>
        <w:jc w:val="both"/>
        <w:textAlignment w:val="baseline"/>
        <w:rPr>
          <w:sz w:val="36"/>
          <w:szCs w:val="36"/>
        </w:rPr>
      </w:pPr>
      <w:r w:rsidRPr="00A030AD">
        <w:rPr>
          <w:sz w:val="36"/>
          <w:szCs w:val="36"/>
        </w:rPr>
        <w:t>Эта</w:t>
      </w:r>
      <w:r w:rsidR="003F05EC" w:rsidRPr="00A030AD">
        <w:rPr>
          <w:sz w:val="36"/>
          <w:szCs w:val="36"/>
        </w:rPr>
        <w:t xml:space="preserve"> памятка не является сигналом к панике. Не нужно бежать в магазин и сметать с полок тушёнку, соль и </w:t>
      </w:r>
      <w:r w:rsidRPr="00A030AD">
        <w:rPr>
          <w:sz w:val="36"/>
          <w:szCs w:val="36"/>
        </w:rPr>
        <w:t>спички</w:t>
      </w:r>
      <w:r w:rsidR="003F05EC" w:rsidRPr="00A030AD">
        <w:rPr>
          <w:sz w:val="36"/>
          <w:szCs w:val="36"/>
        </w:rPr>
        <w:t>.</w:t>
      </w:r>
      <w:r w:rsidR="0015217D" w:rsidRPr="00A030AD">
        <w:rPr>
          <w:sz w:val="36"/>
          <w:szCs w:val="36"/>
        </w:rPr>
        <w:t xml:space="preserve"> </w:t>
      </w:r>
      <w:r w:rsidR="003F05EC" w:rsidRPr="00A030AD">
        <w:rPr>
          <w:sz w:val="36"/>
          <w:szCs w:val="36"/>
        </w:rPr>
        <w:t xml:space="preserve">Но </w:t>
      </w:r>
      <w:r w:rsidR="00342B76" w:rsidRPr="00A030AD">
        <w:rPr>
          <w:sz w:val="36"/>
          <w:szCs w:val="36"/>
        </w:rPr>
        <w:t xml:space="preserve">на случай </w:t>
      </w:r>
      <w:r w:rsidR="00BE3C4F" w:rsidRPr="00A030AD">
        <w:rPr>
          <w:sz w:val="36"/>
          <w:szCs w:val="36"/>
        </w:rPr>
        <w:t xml:space="preserve">эвакуации при совершении </w:t>
      </w:r>
      <w:r w:rsidR="00342B76" w:rsidRPr="00A030AD">
        <w:rPr>
          <w:sz w:val="36"/>
          <w:szCs w:val="36"/>
        </w:rPr>
        <w:t xml:space="preserve">террористического акта, </w:t>
      </w:r>
      <w:r w:rsidR="00342B76" w:rsidRPr="00477955">
        <w:rPr>
          <w:sz w:val="36"/>
          <w:szCs w:val="36"/>
        </w:rPr>
        <w:t>пожар</w:t>
      </w:r>
      <w:r w:rsidR="00BE3C4F" w:rsidRPr="00477955">
        <w:rPr>
          <w:sz w:val="36"/>
          <w:szCs w:val="36"/>
        </w:rPr>
        <w:t>е</w:t>
      </w:r>
      <w:r w:rsidR="00342B76" w:rsidRPr="00477955">
        <w:rPr>
          <w:sz w:val="36"/>
          <w:szCs w:val="36"/>
        </w:rPr>
        <w:t>, стихийно</w:t>
      </w:r>
      <w:r w:rsidR="00BE3C4F" w:rsidRPr="00477955">
        <w:rPr>
          <w:sz w:val="36"/>
          <w:szCs w:val="36"/>
        </w:rPr>
        <w:t>м</w:t>
      </w:r>
      <w:r w:rsidR="00342B76" w:rsidRPr="00477955">
        <w:rPr>
          <w:sz w:val="36"/>
          <w:szCs w:val="36"/>
        </w:rPr>
        <w:t xml:space="preserve"> бедстви</w:t>
      </w:r>
      <w:r w:rsidR="00BE3C4F" w:rsidRPr="00477955">
        <w:rPr>
          <w:sz w:val="36"/>
          <w:szCs w:val="36"/>
        </w:rPr>
        <w:t>и</w:t>
      </w:r>
      <w:r w:rsidR="00342B76" w:rsidRPr="00A030AD">
        <w:rPr>
          <w:sz w:val="36"/>
          <w:szCs w:val="36"/>
        </w:rPr>
        <w:t xml:space="preserve"> о</w:t>
      </w:r>
      <w:r w:rsidR="003F05EC" w:rsidRPr="00A030AD">
        <w:rPr>
          <w:sz w:val="36"/>
          <w:szCs w:val="36"/>
        </w:rPr>
        <w:t>знакомит</w:t>
      </w:r>
      <w:r w:rsidR="00EF61BB" w:rsidRPr="00A030AD">
        <w:rPr>
          <w:sz w:val="36"/>
          <w:szCs w:val="36"/>
        </w:rPr>
        <w:t xml:space="preserve">ься </w:t>
      </w:r>
      <w:r w:rsidRPr="00A030AD">
        <w:rPr>
          <w:sz w:val="36"/>
          <w:szCs w:val="36"/>
        </w:rPr>
        <w:t>необходимо</w:t>
      </w:r>
      <w:r w:rsidR="00EF61BB" w:rsidRPr="00A030AD">
        <w:rPr>
          <w:sz w:val="36"/>
          <w:szCs w:val="36"/>
        </w:rPr>
        <w:t>!</w:t>
      </w:r>
    </w:p>
    <w:p w:rsidR="00342B76" w:rsidRPr="00A030AD" w:rsidRDefault="003F05EC" w:rsidP="00274C03">
      <w:pPr>
        <w:tabs>
          <w:tab w:val="left" w:pos="1134"/>
        </w:tabs>
        <w:spacing w:after="0" w:line="240" w:lineRule="auto"/>
        <w:ind w:left="-142" w:right="-24" w:firstLine="567"/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A030AD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 xml:space="preserve">ПОМНИТЕ! </w:t>
      </w:r>
      <w:r w:rsidRPr="00A030AD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 Информацию о возникновени</w:t>
      </w:r>
      <w:r w:rsidR="00697CC9" w:rsidRPr="00A030AD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и чрезвычайной ситуации</w:t>
      </w:r>
      <w:r w:rsidRPr="00A030AD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 Вы получите от администрации района, МЧС и</w:t>
      </w:r>
      <w:r w:rsidR="00E02F63" w:rsidRPr="00A030AD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ли</w:t>
      </w:r>
      <w:r w:rsidRPr="00A030AD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 xml:space="preserve"> полиции</w:t>
      </w:r>
      <w:r w:rsidR="00E02F63" w:rsidRPr="00A030AD">
        <w:rPr>
          <w:rFonts w:ascii="Times New Roman" w:eastAsia="Times New Roman" w:hAnsi="Times New Roman" w:cs="Times New Roman"/>
          <w:color w:val="FF0000"/>
          <w:sz w:val="36"/>
          <w:szCs w:val="36"/>
          <w:lang w:eastAsia="ru-RU"/>
        </w:rPr>
        <w:t>.</w:t>
      </w:r>
      <w:r w:rsidR="000D51F8" w:rsidRPr="00A030AD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="0083052E" w:rsidRPr="00A030AD">
        <w:rPr>
          <w:rFonts w:ascii="Times New Roman" w:hAnsi="Times New Roman" w:cs="Times New Roman"/>
          <w:color w:val="FF0000"/>
          <w:sz w:val="36"/>
          <w:szCs w:val="36"/>
        </w:rPr>
        <w:t>С</w:t>
      </w:r>
      <w:r w:rsidR="00EF61BB" w:rsidRPr="00A030AD">
        <w:rPr>
          <w:rFonts w:ascii="Times New Roman" w:hAnsi="Times New Roman" w:cs="Times New Roman"/>
          <w:color w:val="FF0000"/>
          <w:sz w:val="36"/>
          <w:szCs w:val="36"/>
          <w:shd w:val="clear" w:color="auto" w:fill="FFFFFF"/>
        </w:rPr>
        <w:t xml:space="preserve"> помощью сирен, гудков и других средств оповещения </w:t>
      </w:r>
      <w:r w:rsidR="0083052E" w:rsidRPr="00A030AD">
        <w:rPr>
          <w:rFonts w:ascii="Times New Roman" w:hAnsi="Times New Roman" w:cs="Times New Roman"/>
          <w:color w:val="FF0000"/>
          <w:sz w:val="36"/>
          <w:szCs w:val="36"/>
          <w:shd w:val="clear" w:color="auto" w:fill="FFFFFF"/>
        </w:rPr>
        <w:t>м</w:t>
      </w:r>
      <w:r w:rsidR="0083052E" w:rsidRPr="00A030AD">
        <w:rPr>
          <w:rStyle w:val="a4"/>
          <w:rFonts w:ascii="Times New Roman" w:hAnsi="Times New Roman" w:cs="Times New Roman"/>
          <w:b w:val="0"/>
          <w:color w:val="FF0000"/>
          <w:sz w:val="36"/>
          <w:szCs w:val="36"/>
          <w:shd w:val="clear" w:color="auto" w:fill="FFFFFF"/>
        </w:rPr>
        <w:t>ожет быть подан звуковой сигнал</w:t>
      </w:r>
      <w:r w:rsidR="0083052E" w:rsidRPr="00A030AD">
        <w:rPr>
          <w:rStyle w:val="a4"/>
          <w:rFonts w:ascii="Times New Roman" w:hAnsi="Times New Roman" w:cs="Times New Roman"/>
          <w:color w:val="FF0000"/>
          <w:sz w:val="36"/>
          <w:szCs w:val="36"/>
          <w:shd w:val="clear" w:color="auto" w:fill="FFFFFF"/>
        </w:rPr>
        <w:t xml:space="preserve"> </w:t>
      </w:r>
      <w:r w:rsidR="0083052E" w:rsidRPr="00A030AD">
        <w:rPr>
          <w:rStyle w:val="a4"/>
          <w:rFonts w:ascii="Times New Roman" w:hAnsi="Times New Roman" w:cs="Times New Roman"/>
          <w:b w:val="0"/>
          <w:color w:val="FF0000"/>
          <w:sz w:val="36"/>
          <w:szCs w:val="36"/>
          <w:shd w:val="clear" w:color="auto" w:fill="FFFFFF"/>
        </w:rPr>
        <w:t>«Внимание всем!».</w:t>
      </w:r>
      <w:r w:rsidR="0083052E" w:rsidRPr="00A030AD">
        <w:rPr>
          <w:rFonts w:ascii="Times New Roman" w:hAnsi="Times New Roman" w:cs="Times New Roman"/>
          <w:color w:val="FF0000"/>
          <w:sz w:val="36"/>
          <w:szCs w:val="36"/>
          <w:shd w:val="clear" w:color="auto" w:fill="FFFFFF"/>
        </w:rPr>
        <w:t> </w:t>
      </w:r>
      <w:r w:rsidR="00342B76" w:rsidRPr="00A030AD">
        <w:rPr>
          <w:rFonts w:ascii="Times New Roman" w:hAnsi="Times New Roman" w:cs="Times New Roman"/>
          <w:color w:val="FF0000"/>
          <w:sz w:val="36"/>
          <w:szCs w:val="36"/>
        </w:rPr>
        <w:t>Соблюдайте спокойствие и четко выполняйте команды уполномоченных должностных лиц.</w:t>
      </w:r>
    </w:p>
    <w:p w:rsidR="000D51F8" w:rsidRPr="00A030AD" w:rsidRDefault="000D51F8" w:rsidP="00274C03">
      <w:pPr>
        <w:pStyle w:val="a3"/>
        <w:shd w:val="clear" w:color="auto" w:fill="FFFFFF"/>
        <w:spacing w:before="0" w:beforeAutospacing="0" w:after="0" w:afterAutospacing="0"/>
        <w:ind w:left="-142" w:right="-24" w:firstLine="567"/>
        <w:jc w:val="both"/>
        <w:textAlignment w:val="baseline"/>
        <w:rPr>
          <w:b/>
          <w:color w:val="4472C4" w:themeColor="accent5"/>
          <w:sz w:val="36"/>
          <w:szCs w:val="36"/>
        </w:rPr>
      </w:pPr>
      <w:r w:rsidRPr="00A030AD">
        <w:rPr>
          <w:b/>
          <w:color w:val="4472C4" w:themeColor="accent5"/>
          <w:sz w:val="36"/>
          <w:szCs w:val="36"/>
        </w:rPr>
        <w:t xml:space="preserve">Если </w:t>
      </w:r>
      <w:r w:rsidR="00A030AD">
        <w:rPr>
          <w:b/>
          <w:color w:val="4472C4" w:themeColor="accent5"/>
          <w:sz w:val="36"/>
          <w:szCs w:val="36"/>
        </w:rPr>
        <w:t>В</w:t>
      </w:r>
      <w:r w:rsidRPr="00A030AD">
        <w:rPr>
          <w:b/>
          <w:color w:val="4472C4" w:themeColor="accent5"/>
          <w:sz w:val="36"/>
          <w:szCs w:val="36"/>
        </w:rPr>
        <w:t xml:space="preserve">ы находитесь в квартире, </w:t>
      </w:r>
      <w:r w:rsidR="00FD185A" w:rsidRPr="00A030AD">
        <w:rPr>
          <w:b/>
          <w:color w:val="4472C4" w:themeColor="accent5"/>
          <w:sz w:val="36"/>
          <w:szCs w:val="36"/>
        </w:rPr>
        <w:t>порядок действий следующий</w:t>
      </w:r>
      <w:r w:rsidRPr="00A030AD">
        <w:rPr>
          <w:b/>
          <w:color w:val="4472C4" w:themeColor="accent5"/>
          <w:sz w:val="36"/>
          <w:szCs w:val="36"/>
        </w:rPr>
        <w:t>:</w:t>
      </w:r>
    </w:p>
    <w:p w:rsidR="00697CC9" w:rsidRPr="00477955" w:rsidRDefault="00697CC9" w:rsidP="005F4D91">
      <w:pPr>
        <w:pStyle w:val="a7"/>
        <w:numPr>
          <w:ilvl w:val="0"/>
          <w:numId w:val="2"/>
        </w:numPr>
        <w:spacing w:after="0" w:line="240" w:lineRule="auto"/>
        <w:ind w:left="851" w:right="-24" w:hanging="425"/>
        <w:jc w:val="both"/>
        <w:rPr>
          <w:rFonts w:ascii="Times New Roman" w:hAnsi="Times New Roman" w:cs="Times New Roman"/>
          <w:sz w:val="36"/>
          <w:szCs w:val="36"/>
        </w:rPr>
      </w:pPr>
      <w:r w:rsidRPr="00A030AD">
        <w:rPr>
          <w:rFonts w:ascii="Times New Roman" w:hAnsi="Times New Roman" w:cs="Times New Roman"/>
          <w:sz w:val="36"/>
          <w:szCs w:val="36"/>
        </w:rPr>
        <w:t>в</w:t>
      </w:r>
      <w:r w:rsidR="00DB66A7" w:rsidRPr="00A030AD">
        <w:rPr>
          <w:rFonts w:ascii="Times New Roman" w:hAnsi="Times New Roman" w:cs="Times New Roman"/>
          <w:sz w:val="36"/>
          <w:szCs w:val="36"/>
        </w:rPr>
        <w:t xml:space="preserve">ключить </w:t>
      </w:r>
      <w:r w:rsidR="0015217D" w:rsidRPr="00A030AD">
        <w:rPr>
          <w:rFonts w:ascii="Times New Roman" w:hAnsi="Times New Roman" w:cs="Times New Roman"/>
          <w:sz w:val="36"/>
          <w:szCs w:val="36"/>
        </w:rPr>
        <w:t>имеющиеся средства радио</w:t>
      </w:r>
      <w:r w:rsidR="00CB3D9B" w:rsidRPr="00A030AD">
        <w:rPr>
          <w:rFonts w:ascii="Times New Roman" w:hAnsi="Times New Roman" w:cs="Times New Roman"/>
          <w:sz w:val="36"/>
          <w:szCs w:val="36"/>
        </w:rPr>
        <w:t>-</w:t>
      </w:r>
      <w:r w:rsidRPr="00A030AD">
        <w:rPr>
          <w:rFonts w:ascii="Times New Roman" w:hAnsi="Times New Roman" w:cs="Times New Roman"/>
          <w:sz w:val="36"/>
          <w:szCs w:val="36"/>
        </w:rPr>
        <w:t xml:space="preserve"> и телекоммуникаций для прослушивания </w:t>
      </w:r>
      <w:r w:rsidR="00E02F63" w:rsidRPr="00A030AD">
        <w:rPr>
          <w:rFonts w:ascii="Times New Roman" w:hAnsi="Times New Roman" w:cs="Times New Roman"/>
          <w:sz w:val="36"/>
          <w:szCs w:val="36"/>
        </w:rPr>
        <w:t xml:space="preserve">оперативной </w:t>
      </w:r>
      <w:r w:rsidRPr="00A030AD">
        <w:rPr>
          <w:rFonts w:ascii="Times New Roman" w:hAnsi="Times New Roman" w:cs="Times New Roman"/>
          <w:sz w:val="36"/>
          <w:szCs w:val="36"/>
        </w:rPr>
        <w:t>информации</w:t>
      </w:r>
      <w:r w:rsidR="00342B76" w:rsidRPr="00A030AD">
        <w:rPr>
          <w:rFonts w:ascii="Times New Roman" w:hAnsi="Times New Roman" w:cs="Times New Roman"/>
          <w:sz w:val="36"/>
          <w:szCs w:val="36"/>
        </w:rPr>
        <w:t>, в</w:t>
      </w:r>
      <w:r w:rsidR="0015217D" w:rsidRPr="00477955">
        <w:rPr>
          <w:rFonts w:ascii="Times New Roman" w:hAnsi="Times New Roman" w:cs="Times New Roman"/>
          <w:sz w:val="36"/>
          <w:szCs w:val="36"/>
        </w:rPr>
        <w:t>озможно</w:t>
      </w:r>
      <w:r w:rsidRPr="00477955">
        <w:rPr>
          <w:rFonts w:ascii="Times New Roman" w:hAnsi="Times New Roman" w:cs="Times New Roman"/>
          <w:sz w:val="36"/>
          <w:szCs w:val="36"/>
        </w:rPr>
        <w:t xml:space="preserve"> Вам</w:t>
      </w:r>
      <w:r w:rsidR="00342B76" w:rsidRPr="00477955">
        <w:rPr>
          <w:rFonts w:ascii="Times New Roman" w:hAnsi="Times New Roman" w:cs="Times New Roman"/>
          <w:sz w:val="36"/>
          <w:szCs w:val="36"/>
        </w:rPr>
        <w:t xml:space="preserve"> будет направлено СМС сообщение;</w:t>
      </w:r>
    </w:p>
    <w:p w:rsidR="003F05EC" w:rsidRPr="00477955" w:rsidRDefault="003F05EC" w:rsidP="00477955">
      <w:pPr>
        <w:pStyle w:val="a7"/>
        <w:numPr>
          <w:ilvl w:val="0"/>
          <w:numId w:val="2"/>
        </w:numPr>
        <w:spacing w:after="0" w:line="240" w:lineRule="auto"/>
        <w:ind w:left="851" w:right="-24" w:hanging="425"/>
        <w:jc w:val="both"/>
        <w:rPr>
          <w:rFonts w:ascii="Times New Roman" w:hAnsi="Times New Roman" w:cs="Times New Roman"/>
          <w:sz w:val="36"/>
          <w:szCs w:val="36"/>
        </w:rPr>
      </w:pPr>
      <w:r w:rsidRPr="00477955">
        <w:rPr>
          <w:rFonts w:ascii="Times New Roman" w:hAnsi="Times New Roman" w:cs="Times New Roman"/>
          <w:sz w:val="36"/>
          <w:szCs w:val="36"/>
        </w:rPr>
        <w:t>оповестите соседей, родных и знакомых;</w:t>
      </w:r>
    </w:p>
    <w:p w:rsidR="000D51F8" w:rsidRPr="00477955" w:rsidRDefault="000D51F8" w:rsidP="00477955">
      <w:pPr>
        <w:pStyle w:val="a7"/>
        <w:numPr>
          <w:ilvl w:val="0"/>
          <w:numId w:val="2"/>
        </w:numPr>
        <w:spacing w:after="0" w:line="240" w:lineRule="auto"/>
        <w:ind w:left="851" w:right="-24" w:hanging="425"/>
        <w:jc w:val="both"/>
        <w:rPr>
          <w:rFonts w:ascii="Times New Roman" w:hAnsi="Times New Roman" w:cs="Times New Roman"/>
          <w:sz w:val="36"/>
          <w:szCs w:val="36"/>
        </w:rPr>
      </w:pPr>
      <w:r w:rsidRPr="00477955">
        <w:rPr>
          <w:rFonts w:ascii="Times New Roman" w:hAnsi="Times New Roman" w:cs="Times New Roman"/>
          <w:sz w:val="36"/>
          <w:szCs w:val="36"/>
        </w:rPr>
        <w:t>возьмите личные документы, деньги и ценности;</w:t>
      </w:r>
    </w:p>
    <w:p w:rsidR="000D51F8" w:rsidRPr="00477955" w:rsidRDefault="000D51F8" w:rsidP="00477955">
      <w:pPr>
        <w:pStyle w:val="a7"/>
        <w:numPr>
          <w:ilvl w:val="0"/>
          <w:numId w:val="2"/>
        </w:numPr>
        <w:spacing w:after="0" w:line="240" w:lineRule="auto"/>
        <w:ind w:left="851" w:right="-24" w:hanging="425"/>
        <w:jc w:val="both"/>
        <w:rPr>
          <w:rFonts w:ascii="Times New Roman" w:hAnsi="Times New Roman" w:cs="Times New Roman"/>
          <w:sz w:val="36"/>
          <w:szCs w:val="36"/>
        </w:rPr>
      </w:pPr>
      <w:r w:rsidRPr="00477955">
        <w:rPr>
          <w:rFonts w:ascii="Times New Roman" w:hAnsi="Times New Roman" w:cs="Times New Roman"/>
          <w:sz w:val="36"/>
          <w:szCs w:val="36"/>
        </w:rPr>
        <w:t>отключите электричество, воду и газ;</w:t>
      </w:r>
    </w:p>
    <w:p w:rsidR="000D51F8" w:rsidRPr="00477955" w:rsidRDefault="000D51F8" w:rsidP="00477955">
      <w:pPr>
        <w:pStyle w:val="a7"/>
        <w:numPr>
          <w:ilvl w:val="0"/>
          <w:numId w:val="2"/>
        </w:numPr>
        <w:spacing w:after="0" w:line="240" w:lineRule="auto"/>
        <w:ind w:left="851" w:right="-24" w:hanging="425"/>
        <w:jc w:val="both"/>
        <w:rPr>
          <w:rFonts w:ascii="Times New Roman" w:hAnsi="Times New Roman" w:cs="Times New Roman"/>
          <w:sz w:val="36"/>
          <w:szCs w:val="36"/>
        </w:rPr>
      </w:pPr>
      <w:r w:rsidRPr="00477955">
        <w:rPr>
          <w:rFonts w:ascii="Times New Roman" w:hAnsi="Times New Roman" w:cs="Times New Roman"/>
          <w:sz w:val="36"/>
          <w:szCs w:val="36"/>
        </w:rPr>
        <w:t xml:space="preserve">окажите помощь в эвакуации пожилых и </w:t>
      </w:r>
      <w:r w:rsidR="00DC676D" w:rsidRPr="00477955">
        <w:rPr>
          <w:rFonts w:ascii="Times New Roman" w:hAnsi="Times New Roman" w:cs="Times New Roman"/>
          <w:sz w:val="36"/>
          <w:szCs w:val="36"/>
        </w:rPr>
        <w:t>маломобильных граждан</w:t>
      </w:r>
      <w:r w:rsidRPr="00477955">
        <w:rPr>
          <w:rFonts w:ascii="Times New Roman" w:hAnsi="Times New Roman" w:cs="Times New Roman"/>
          <w:sz w:val="36"/>
          <w:szCs w:val="36"/>
        </w:rPr>
        <w:t>;</w:t>
      </w:r>
    </w:p>
    <w:p w:rsidR="000D51F8" w:rsidRPr="00477955" w:rsidRDefault="00FD185A" w:rsidP="00477955">
      <w:pPr>
        <w:pStyle w:val="a7"/>
        <w:numPr>
          <w:ilvl w:val="0"/>
          <w:numId w:val="2"/>
        </w:numPr>
        <w:spacing w:after="0" w:line="240" w:lineRule="auto"/>
        <w:ind w:left="851" w:right="-24" w:hanging="425"/>
        <w:jc w:val="both"/>
        <w:rPr>
          <w:rFonts w:ascii="Times New Roman" w:hAnsi="Times New Roman" w:cs="Times New Roman"/>
          <w:sz w:val="36"/>
          <w:szCs w:val="36"/>
        </w:rPr>
      </w:pPr>
      <w:r w:rsidRPr="00477955">
        <w:rPr>
          <w:rFonts w:ascii="Times New Roman" w:hAnsi="Times New Roman" w:cs="Times New Roman"/>
          <w:sz w:val="36"/>
          <w:szCs w:val="36"/>
        </w:rPr>
        <w:t>закрыв</w:t>
      </w:r>
      <w:r w:rsidR="000D51F8" w:rsidRPr="00477955">
        <w:rPr>
          <w:rFonts w:ascii="Times New Roman" w:hAnsi="Times New Roman" w:cs="Times New Roman"/>
          <w:sz w:val="36"/>
          <w:szCs w:val="36"/>
        </w:rPr>
        <w:t xml:space="preserve"> входную двер</w:t>
      </w:r>
      <w:r w:rsidR="00697CC9" w:rsidRPr="00477955">
        <w:rPr>
          <w:rFonts w:ascii="Times New Roman" w:hAnsi="Times New Roman" w:cs="Times New Roman"/>
          <w:sz w:val="36"/>
          <w:szCs w:val="36"/>
        </w:rPr>
        <w:t>ь</w:t>
      </w:r>
      <w:r w:rsidR="005F4D91" w:rsidRPr="00477955">
        <w:rPr>
          <w:rFonts w:ascii="Times New Roman" w:hAnsi="Times New Roman" w:cs="Times New Roman"/>
          <w:sz w:val="36"/>
          <w:szCs w:val="36"/>
        </w:rPr>
        <w:t>,</w:t>
      </w:r>
      <w:r w:rsidR="00697CC9" w:rsidRPr="00477955">
        <w:rPr>
          <w:rFonts w:ascii="Times New Roman" w:hAnsi="Times New Roman" w:cs="Times New Roman"/>
          <w:sz w:val="36"/>
          <w:szCs w:val="36"/>
        </w:rPr>
        <w:t xml:space="preserve"> </w:t>
      </w:r>
      <w:r w:rsidRPr="00477955">
        <w:rPr>
          <w:rFonts w:ascii="Times New Roman" w:hAnsi="Times New Roman" w:cs="Times New Roman"/>
          <w:sz w:val="36"/>
          <w:szCs w:val="36"/>
        </w:rPr>
        <w:t xml:space="preserve">без спешки и </w:t>
      </w:r>
      <w:r w:rsidR="000D51F8" w:rsidRPr="00477955">
        <w:rPr>
          <w:rFonts w:ascii="Times New Roman" w:hAnsi="Times New Roman" w:cs="Times New Roman"/>
          <w:sz w:val="36"/>
          <w:szCs w:val="36"/>
        </w:rPr>
        <w:t>паники</w:t>
      </w:r>
      <w:r w:rsidRPr="00477955">
        <w:rPr>
          <w:rFonts w:ascii="Times New Roman" w:hAnsi="Times New Roman" w:cs="Times New Roman"/>
          <w:sz w:val="36"/>
          <w:szCs w:val="36"/>
        </w:rPr>
        <w:t xml:space="preserve"> выйдите во двор дома;</w:t>
      </w:r>
    </w:p>
    <w:p w:rsidR="00DB66A7" w:rsidRPr="00477955" w:rsidRDefault="00FD185A" w:rsidP="00477955">
      <w:pPr>
        <w:pStyle w:val="a7"/>
        <w:numPr>
          <w:ilvl w:val="0"/>
          <w:numId w:val="2"/>
        </w:numPr>
        <w:spacing w:after="0" w:line="240" w:lineRule="auto"/>
        <w:ind w:left="851" w:right="-24" w:hanging="425"/>
        <w:jc w:val="both"/>
        <w:rPr>
          <w:rFonts w:ascii="Times New Roman" w:hAnsi="Times New Roman" w:cs="Times New Roman"/>
          <w:sz w:val="36"/>
          <w:szCs w:val="36"/>
        </w:rPr>
      </w:pPr>
      <w:r w:rsidRPr="00A030AD">
        <w:rPr>
          <w:rFonts w:ascii="Times New Roman" w:hAnsi="Times New Roman" w:cs="Times New Roman"/>
          <w:sz w:val="36"/>
          <w:szCs w:val="36"/>
        </w:rPr>
        <w:t>п</w:t>
      </w:r>
      <w:r w:rsidR="00DC676D" w:rsidRPr="00A030AD">
        <w:rPr>
          <w:rFonts w:ascii="Times New Roman" w:hAnsi="Times New Roman" w:cs="Times New Roman"/>
          <w:sz w:val="36"/>
          <w:szCs w:val="36"/>
        </w:rPr>
        <w:t>о указанию уполномоченных лиц проследуйте на сборный эвакуационный пункт или в укрытие (</w:t>
      </w:r>
      <w:r w:rsidR="00DB66A7" w:rsidRPr="00477955">
        <w:rPr>
          <w:rFonts w:ascii="Times New Roman" w:hAnsi="Times New Roman" w:cs="Times New Roman"/>
          <w:sz w:val="36"/>
          <w:szCs w:val="36"/>
        </w:rPr>
        <w:t>подвал дома, специальные защитные сооружения, станции метро</w:t>
      </w:r>
      <w:r w:rsidR="00DC676D" w:rsidRPr="00477955">
        <w:rPr>
          <w:rFonts w:ascii="Times New Roman" w:hAnsi="Times New Roman" w:cs="Times New Roman"/>
          <w:sz w:val="36"/>
          <w:szCs w:val="36"/>
        </w:rPr>
        <w:t>)</w:t>
      </w:r>
      <w:r w:rsidR="00DB66A7" w:rsidRPr="00477955">
        <w:rPr>
          <w:rFonts w:ascii="Times New Roman" w:hAnsi="Times New Roman" w:cs="Times New Roman"/>
          <w:sz w:val="36"/>
          <w:szCs w:val="36"/>
        </w:rPr>
        <w:t>.</w:t>
      </w:r>
    </w:p>
    <w:p w:rsidR="00223935" w:rsidRPr="00A030AD" w:rsidRDefault="000D51F8" w:rsidP="00274C03">
      <w:pPr>
        <w:pStyle w:val="a3"/>
        <w:shd w:val="clear" w:color="auto" w:fill="FFFFFF"/>
        <w:spacing w:before="0" w:beforeAutospacing="0" w:after="0" w:afterAutospacing="0"/>
        <w:ind w:left="-142" w:right="-24" w:firstLine="567"/>
        <w:jc w:val="both"/>
        <w:textAlignment w:val="baseline"/>
        <w:rPr>
          <w:sz w:val="36"/>
          <w:szCs w:val="36"/>
        </w:rPr>
      </w:pPr>
      <w:r w:rsidRPr="00A030AD">
        <w:rPr>
          <w:sz w:val="36"/>
          <w:szCs w:val="36"/>
        </w:rPr>
        <w:t>Возвращайтесь в покинутое помещ</w:t>
      </w:r>
      <w:r w:rsidR="00EF61BB" w:rsidRPr="00A030AD">
        <w:rPr>
          <w:sz w:val="36"/>
          <w:szCs w:val="36"/>
        </w:rPr>
        <w:t>ение только после разрешения от</w:t>
      </w:r>
      <w:r w:rsidRPr="00A030AD">
        <w:rPr>
          <w:sz w:val="36"/>
          <w:szCs w:val="36"/>
        </w:rPr>
        <w:t>ветственных лиц.</w:t>
      </w:r>
      <w:r w:rsidR="00EF61BB" w:rsidRPr="00A030AD">
        <w:rPr>
          <w:sz w:val="36"/>
          <w:szCs w:val="36"/>
        </w:rPr>
        <w:t xml:space="preserve"> </w:t>
      </w:r>
    </w:p>
    <w:p w:rsidR="0059509A" w:rsidRPr="00477955" w:rsidRDefault="0059509A" w:rsidP="0059509A">
      <w:pPr>
        <w:pStyle w:val="a3"/>
        <w:shd w:val="clear" w:color="auto" w:fill="FFFFFF"/>
        <w:spacing w:before="0" w:beforeAutospacing="0" w:after="0" w:afterAutospacing="0"/>
        <w:ind w:left="-142" w:right="-24" w:firstLine="567"/>
        <w:jc w:val="right"/>
        <w:textAlignment w:val="baseline"/>
        <w:rPr>
          <w:b/>
        </w:rPr>
      </w:pPr>
      <w:r w:rsidRPr="00477955">
        <w:rPr>
          <w:b/>
        </w:rPr>
        <w:t>Префектура СЗАО города Москвы</w:t>
      </w:r>
    </w:p>
    <w:sectPr w:rsidR="0059509A" w:rsidRPr="00477955" w:rsidSect="000855EF">
      <w:pgSz w:w="11906" w:h="16838"/>
      <w:pgMar w:top="720" w:right="720" w:bottom="720" w:left="720" w:header="708" w:footer="708" w:gutter="0"/>
      <w:pgBorders w:offsetFrom="page">
        <w:top w:val="single" w:sz="36" w:space="24" w:color="C00000"/>
        <w:left w:val="single" w:sz="36" w:space="24" w:color="C00000"/>
        <w:bottom w:val="single" w:sz="36" w:space="24" w:color="C00000"/>
        <w:right w:val="single" w:sz="36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250F2"/>
    <w:multiLevelType w:val="hybridMultilevel"/>
    <w:tmpl w:val="50122A08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9C56BD1"/>
    <w:multiLevelType w:val="multilevel"/>
    <w:tmpl w:val="F1862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AA2"/>
    <w:rsid w:val="000855EF"/>
    <w:rsid w:val="000D51F8"/>
    <w:rsid w:val="0015217D"/>
    <w:rsid w:val="001E0D2F"/>
    <w:rsid w:val="00223935"/>
    <w:rsid w:val="00274C03"/>
    <w:rsid w:val="00342B76"/>
    <w:rsid w:val="003F05EC"/>
    <w:rsid w:val="00477955"/>
    <w:rsid w:val="0050253A"/>
    <w:rsid w:val="0059509A"/>
    <w:rsid w:val="005F4D91"/>
    <w:rsid w:val="00697CC9"/>
    <w:rsid w:val="00777B0B"/>
    <w:rsid w:val="0083052E"/>
    <w:rsid w:val="0087470A"/>
    <w:rsid w:val="00922EDC"/>
    <w:rsid w:val="00937698"/>
    <w:rsid w:val="009A631F"/>
    <w:rsid w:val="00A030AD"/>
    <w:rsid w:val="00B55AA2"/>
    <w:rsid w:val="00BE3C4F"/>
    <w:rsid w:val="00CB3D9B"/>
    <w:rsid w:val="00DB66A7"/>
    <w:rsid w:val="00DC676D"/>
    <w:rsid w:val="00E02F63"/>
    <w:rsid w:val="00EF61BB"/>
    <w:rsid w:val="00FC0888"/>
    <w:rsid w:val="00FD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24BE6-F656-4893-B799-296F175B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51F8"/>
    <w:rPr>
      <w:b/>
      <w:bCs/>
    </w:rPr>
  </w:style>
  <w:style w:type="paragraph" w:styleId="a5">
    <w:name w:val="Body Text"/>
    <w:basedOn w:val="a"/>
    <w:link w:val="a6"/>
    <w:rsid w:val="003F05E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3F05E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F05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F05EC"/>
    <w:rPr>
      <w:sz w:val="16"/>
      <w:szCs w:val="16"/>
    </w:rPr>
  </w:style>
  <w:style w:type="paragraph" w:styleId="a7">
    <w:name w:val="List Paragraph"/>
    <w:basedOn w:val="a"/>
    <w:uiPriority w:val="34"/>
    <w:qFormat/>
    <w:rsid w:val="005F4D9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85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85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7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AA8DC-586E-40B0-B234-4D9C06278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Александра Юрьевна</dc:creator>
  <cp:keywords/>
  <dc:description/>
  <cp:lastModifiedBy>Петрикас Владимир Альбертович</cp:lastModifiedBy>
  <cp:revision>15</cp:revision>
  <cp:lastPrinted>2025-07-25T08:29:00Z</cp:lastPrinted>
  <dcterms:created xsi:type="dcterms:W3CDTF">2025-07-23T09:56:00Z</dcterms:created>
  <dcterms:modified xsi:type="dcterms:W3CDTF">2025-07-25T08:31:00Z</dcterms:modified>
</cp:coreProperties>
</file>